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6D" w:rsidRDefault="00E96BA7">
      <w:pPr>
        <w:ind w:left="255"/>
        <w:rPr>
          <w:rFonts w:asciiTheme="minorHAnsi" w:hAnsiTheme="minorHAnsi" w:cstheme="minorHAnsi"/>
          <w:b/>
        </w:rPr>
      </w:pPr>
      <w:r w:rsidRPr="0064381A">
        <w:rPr>
          <w:rFonts w:asciiTheme="minorHAnsi" w:hAnsiTheme="minorHAnsi" w:cstheme="minorHAnsi"/>
          <w:b/>
        </w:rPr>
        <w:t>Allegato 2</w:t>
      </w:r>
      <w:r w:rsidR="0064381A" w:rsidRPr="0064381A">
        <w:rPr>
          <w:rFonts w:asciiTheme="minorHAnsi" w:hAnsiTheme="minorHAnsi" w:cstheme="minorHAnsi"/>
          <w:b/>
        </w:rPr>
        <w:t xml:space="preserve"> </w:t>
      </w:r>
      <w:r w:rsidR="00476CF4">
        <w:rPr>
          <w:rFonts w:asciiTheme="minorHAnsi" w:hAnsiTheme="minorHAnsi" w:cstheme="minorHAnsi"/>
          <w:b/>
        </w:rPr>
        <w:t xml:space="preserve"> </w:t>
      </w:r>
      <w:r w:rsidR="00476CF4" w:rsidRPr="0064381A">
        <w:rPr>
          <w:rFonts w:asciiTheme="minorHAnsi" w:hAnsiTheme="minorHAnsi" w:cstheme="minorHAnsi"/>
        </w:rPr>
        <w:t>–</w:t>
      </w:r>
      <w:r w:rsidR="00476CF4">
        <w:rPr>
          <w:rFonts w:asciiTheme="minorHAnsi" w:hAnsiTheme="minorHAnsi" w:cstheme="minorHAnsi"/>
        </w:rPr>
        <w:t xml:space="preserve"> </w:t>
      </w:r>
      <w:r w:rsidR="0064381A" w:rsidRPr="0064381A">
        <w:rPr>
          <w:rFonts w:asciiTheme="minorHAnsi" w:hAnsiTheme="minorHAnsi" w:cstheme="minorHAnsi"/>
          <w:b/>
        </w:rPr>
        <w:t>scheda di autovalutazione</w:t>
      </w:r>
    </w:p>
    <w:p w:rsidR="00476CF4" w:rsidRDefault="00476CF4">
      <w:pPr>
        <w:ind w:left="255"/>
        <w:rPr>
          <w:rFonts w:asciiTheme="minorHAnsi" w:hAnsiTheme="minorHAnsi" w:cstheme="minorHAnsi"/>
          <w:b/>
        </w:rPr>
      </w:pPr>
    </w:p>
    <w:p w:rsidR="007376CB" w:rsidRPr="00323BE9" w:rsidRDefault="007376CB" w:rsidP="007376CB">
      <w:pPr>
        <w:pStyle w:val="Default"/>
        <w:rPr>
          <w:rFonts w:asciiTheme="minorHAnsi" w:hAnsiTheme="minorHAnsi" w:cstheme="minorHAnsi"/>
        </w:rPr>
      </w:pPr>
    </w:p>
    <w:p w:rsidR="007376CB" w:rsidRPr="00323BE9" w:rsidRDefault="007376CB" w:rsidP="007376CB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Al Dirigente Scolastico </w:t>
      </w:r>
    </w:p>
    <w:p w:rsidR="007376CB" w:rsidRPr="00323BE9" w:rsidRDefault="007376CB" w:rsidP="007376CB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dell’Istituto Comprensivo Statale </w:t>
      </w:r>
    </w:p>
    <w:p w:rsidR="007376CB" w:rsidRPr="00323BE9" w:rsidRDefault="007376CB" w:rsidP="007376CB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“Biagio </w:t>
      </w:r>
      <w:proofErr w:type="spellStart"/>
      <w:r w:rsidRPr="00323BE9">
        <w:rPr>
          <w:rFonts w:asciiTheme="minorHAnsi" w:hAnsiTheme="minorHAnsi" w:cstheme="minorHAnsi"/>
          <w:b/>
          <w:bCs/>
        </w:rPr>
        <w:t>Antonazzo</w:t>
      </w:r>
      <w:proofErr w:type="spellEnd"/>
      <w:r w:rsidRPr="00323BE9">
        <w:rPr>
          <w:rFonts w:asciiTheme="minorHAnsi" w:hAnsiTheme="minorHAnsi" w:cstheme="minorHAnsi"/>
          <w:b/>
          <w:bCs/>
        </w:rPr>
        <w:t xml:space="preserve">” </w:t>
      </w:r>
    </w:p>
    <w:p w:rsidR="007376CB" w:rsidRPr="00323BE9" w:rsidRDefault="007376CB" w:rsidP="007376CB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>via della Libertà, snc</w:t>
      </w:r>
    </w:p>
    <w:p w:rsidR="007376CB" w:rsidRPr="00323BE9" w:rsidRDefault="007376CB" w:rsidP="007376CB">
      <w:pPr>
        <w:pStyle w:val="Corpodeltesto"/>
        <w:jc w:val="right"/>
        <w:rPr>
          <w:rFonts w:asciiTheme="minorHAnsi" w:hAnsiTheme="minorHAnsi" w:cstheme="minorHAnsi"/>
          <w:sz w:val="24"/>
          <w:szCs w:val="24"/>
        </w:rPr>
      </w:pPr>
      <w:r w:rsidRPr="00323BE9">
        <w:rPr>
          <w:rFonts w:asciiTheme="minorHAnsi" w:hAnsiTheme="minorHAnsi" w:cstheme="minorHAnsi"/>
          <w:sz w:val="24"/>
          <w:szCs w:val="24"/>
        </w:rPr>
        <w:t xml:space="preserve">73033 </w:t>
      </w:r>
      <w:proofErr w:type="spellStart"/>
      <w:r w:rsidRPr="00323BE9">
        <w:rPr>
          <w:rFonts w:asciiTheme="minorHAnsi" w:hAnsiTheme="minorHAnsi" w:cstheme="minorHAnsi"/>
          <w:sz w:val="24"/>
          <w:szCs w:val="24"/>
        </w:rPr>
        <w:t>Corsano</w:t>
      </w:r>
      <w:proofErr w:type="spellEnd"/>
      <w:r w:rsidRPr="00323BE9">
        <w:rPr>
          <w:rFonts w:asciiTheme="minorHAnsi" w:hAnsiTheme="minorHAnsi" w:cstheme="minorHAnsi"/>
          <w:sz w:val="24"/>
          <w:szCs w:val="24"/>
        </w:rPr>
        <w:t xml:space="preserve"> (LE)</w:t>
      </w:r>
    </w:p>
    <w:p w:rsidR="00476CF4" w:rsidRPr="0064381A" w:rsidRDefault="00476CF4">
      <w:pPr>
        <w:ind w:left="255"/>
        <w:rPr>
          <w:rFonts w:asciiTheme="minorHAnsi" w:hAnsiTheme="minorHAnsi" w:cstheme="minorHAnsi"/>
          <w:b/>
        </w:rPr>
      </w:pPr>
    </w:p>
    <w:p w:rsidR="0064381A" w:rsidRPr="0064381A" w:rsidRDefault="0064381A">
      <w:pPr>
        <w:ind w:left="255"/>
        <w:rPr>
          <w:rFonts w:asciiTheme="minorHAnsi" w:hAnsiTheme="minorHAnsi" w:cstheme="minorHAnsi"/>
          <w:b/>
        </w:rPr>
      </w:pPr>
    </w:p>
    <w:p w:rsidR="00EB57E5" w:rsidRDefault="00EB57E5" w:rsidP="00EB57E5">
      <w:pPr>
        <w:spacing w:line="252" w:lineRule="exact"/>
        <w:ind w:right="104"/>
        <w:jc w:val="both"/>
        <w:rPr>
          <w:rFonts w:asciiTheme="minorHAnsi" w:hAnsiTheme="minorHAnsi" w:cstheme="minorHAnsi"/>
        </w:rPr>
      </w:pPr>
      <w:r w:rsidRPr="00B423B8">
        <w:rPr>
          <w:rFonts w:asciiTheme="minorHAnsi" w:hAnsiTheme="minorHAnsi" w:cstheme="minorHAnsi"/>
        </w:rPr>
        <w:t>OGGETTO:</w:t>
      </w:r>
      <w:r>
        <w:rPr>
          <w:rFonts w:asciiTheme="minorHAnsi" w:hAnsiTheme="minorHAnsi" w:cstheme="minorHAnsi"/>
        </w:rPr>
        <w:t xml:space="preserve"> </w:t>
      </w:r>
      <w:r w:rsidRPr="00B423B8">
        <w:rPr>
          <w:rFonts w:asciiTheme="minorHAnsi" w:hAnsiTheme="minorHAnsi" w:cstheme="minorHAnsi"/>
        </w:rPr>
        <w:t xml:space="preserve">PIANO NAZIONALE CINEMA E IMMAGINI PER LA SCUOLA </w:t>
      </w:r>
      <w:proofErr w:type="spellStart"/>
      <w:r>
        <w:rPr>
          <w:rFonts w:asciiTheme="minorHAnsi" w:hAnsiTheme="minorHAnsi" w:cstheme="minorHAnsi"/>
        </w:rPr>
        <w:t>a</w:t>
      </w:r>
      <w:r w:rsidRPr="00B423B8"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>s</w:t>
      </w:r>
      <w:r w:rsidRPr="00B423B8">
        <w:rPr>
          <w:rFonts w:asciiTheme="minorHAnsi" w:hAnsiTheme="minorHAnsi" w:cstheme="minorHAnsi"/>
        </w:rPr>
        <w:t>s.</w:t>
      </w:r>
      <w:proofErr w:type="spellEnd"/>
      <w:r w:rsidRPr="00B423B8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B423B8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4-2024/2025</w:t>
      </w:r>
      <w:r w:rsidRPr="00B423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B423B8">
        <w:rPr>
          <w:rFonts w:asciiTheme="minorHAnsi" w:hAnsiTheme="minorHAnsi" w:cstheme="minorHAnsi"/>
        </w:rPr>
        <w:t xml:space="preserve"> </w:t>
      </w:r>
    </w:p>
    <w:p w:rsidR="00EB57E5" w:rsidRPr="00B423B8" w:rsidRDefault="00EB57E5" w:rsidP="00EB57E5">
      <w:pPr>
        <w:spacing w:line="252" w:lineRule="exact"/>
        <w:ind w:right="104"/>
        <w:jc w:val="both"/>
        <w:rPr>
          <w:rFonts w:asciiTheme="minorHAnsi" w:hAnsiTheme="minorHAnsi" w:cstheme="minorHAnsi"/>
          <w:b/>
        </w:rPr>
      </w:pPr>
      <w:r w:rsidRPr="00B423B8">
        <w:rPr>
          <w:rFonts w:asciiTheme="minorHAnsi" w:hAnsiTheme="minorHAnsi" w:cstheme="minorHAnsi"/>
          <w:i/>
        </w:rPr>
        <w:t>“Il</w:t>
      </w:r>
      <w:r>
        <w:rPr>
          <w:rFonts w:asciiTheme="minorHAnsi" w:hAnsiTheme="minorHAnsi" w:cstheme="minorHAnsi"/>
          <w:i/>
        </w:rPr>
        <w:t xml:space="preserve"> </w:t>
      </w:r>
      <w:r w:rsidRPr="00B423B8">
        <w:rPr>
          <w:rFonts w:asciiTheme="minorHAnsi" w:hAnsiTheme="minorHAnsi" w:cstheme="minorHAnsi"/>
          <w:i/>
        </w:rPr>
        <w:t>linguaggio cinematografico e audiovisivo come oggetto e strumento di educazione e formazione” – Progetto “</w:t>
      </w:r>
      <w:proofErr w:type="spellStart"/>
      <w:r w:rsidRPr="00B423B8">
        <w:rPr>
          <w:rFonts w:asciiTheme="minorHAnsi" w:hAnsiTheme="minorHAnsi" w:cstheme="minorHAnsi"/>
        </w:rPr>
        <w:t>CinemaScuola</w:t>
      </w:r>
      <w:proofErr w:type="spellEnd"/>
      <w:r w:rsidRPr="00B423B8">
        <w:rPr>
          <w:rFonts w:asciiTheme="minorHAnsi" w:hAnsiTheme="minorHAnsi" w:cstheme="minorHAnsi"/>
        </w:rPr>
        <w:t xml:space="preserve"> LAB – infanzia e primarie” - BANDO </w:t>
      </w:r>
      <w:proofErr w:type="spellStart"/>
      <w:r w:rsidRPr="00B423B8">
        <w:rPr>
          <w:rFonts w:asciiTheme="minorHAnsi" w:hAnsiTheme="minorHAnsi" w:cstheme="minorHAnsi"/>
        </w:rPr>
        <w:t>DI</w:t>
      </w:r>
      <w:proofErr w:type="spellEnd"/>
      <w:r w:rsidRPr="00B423B8">
        <w:rPr>
          <w:rFonts w:asciiTheme="minorHAnsi" w:hAnsiTheme="minorHAnsi" w:cstheme="minorHAnsi"/>
        </w:rPr>
        <w:t xml:space="preserve"> SELEZIONE </w:t>
      </w:r>
      <w:r w:rsidRPr="00F26ADE">
        <w:rPr>
          <w:rFonts w:asciiTheme="minorHAnsi" w:hAnsiTheme="minorHAnsi" w:cstheme="minorHAnsi"/>
          <w:b/>
        </w:rPr>
        <w:t>N. 1 AZIENDA OPERANTE NEL SETTORE DELLA PROIEZIONE CINEMATOGRAFICA COD. ATECO 59.14.00</w:t>
      </w:r>
      <w:r w:rsidRPr="00B423B8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Pr="00B423B8">
        <w:rPr>
          <w:rFonts w:asciiTheme="minorHAnsi" w:hAnsiTheme="minorHAnsi" w:cstheme="minorHAnsi"/>
          <w:b/>
        </w:rPr>
        <w:t>DOMANDA DI</w:t>
      </w:r>
      <w:r w:rsidRPr="00B423B8">
        <w:rPr>
          <w:rFonts w:asciiTheme="minorHAnsi" w:hAnsiTheme="minorHAnsi" w:cstheme="minorHAnsi"/>
          <w:b/>
          <w:spacing w:val="-4"/>
        </w:rPr>
        <w:t>PARTECIPAZIONE</w:t>
      </w:r>
    </w:p>
    <w:p w:rsidR="007B5BA6" w:rsidRPr="007376CB" w:rsidRDefault="007B5BA6" w:rsidP="0064381A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7B5BA6" w:rsidRPr="00B423B8" w:rsidRDefault="007B5BA6" w:rsidP="007B5BA6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 w:rsidRPr="00B423B8">
        <w:rPr>
          <w:rFonts w:ascii="Calibri" w:hAnsi="Calibri" w:cs="Calibri"/>
        </w:rPr>
        <w:t xml:space="preserve">Il/La sottoscritto/a ………………………………………………………………...…………….. Nato/a a   </w:t>
      </w:r>
      <w:proofErr w:type="spellStart"/>
      <w:r w:rsidRPr="00B423B8">
        <w:rPr>
          <w:rFonts w:ascii="Calibri" w:hAnsi="Calibri" w:cs="Calibri"/>
        </w:rPr>
        <w:t>…………</w:t>
      </w:r>
      <w:proofErr w:type="spellEnd"/>
      <w:r w:rsidRPr="00B423B8">
        <w:rPr>
          <w:rFonts w:ascii="Calibri" w:hAnsi="Calibri" w:cs="Calibri"/>
        </w:rPr>
        <w:t>/</w:t>
      </w:r>
      <w:proofErr w:type="spellStart"/>
      <w:r w:rsidRPr="00B423B8">
        <w:rPr>
          <w:rFonts w:ascii="Calibri" w:hAnsi="Calibri" w:cs="Calibri"/>
        </w:rPr>
        <w:t>…….……</w:t>
      </w:r>
      <w:proofErr w:type="spellEnd"/>
      <w:r w:rsidRPr="00B423B8">
        <w:rPr>
          <w:rFonts w:ascii="Calibri" w:hAnsi="Calibri" w:cs="Calibri"/>
        </w:rPr>
        <w:t>/…..............</w:t>
      </w:r>
    </w:p>
    <w:p w:rsidR="007B5BA6" w:rsidRDefault="007B5BA6" w:rsidP="007B5BA6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 w:rsidRPr="00B423B8">
        <w:rPr>
          <w:rFonts w:ascii="Calibri" w:hAnsi="Calibri" w:cs="Calibri"/>
        </w:rPr>
        <w:t>il ………/……/……… Tel. …………………</w:t>
      </w:r>
      <w:r>
        <w:rPr>
          <w:rFonts w:ascii="Calibri" w:hAnsi="Calibri" w:cs="Calibri"/>
        </w:rPr>
        <w:t>…..</w:t>
      </w:r>
      <w:r w:rsidRPr="00B423B8">
        <w:rPr>
          <w:rFonts w:ascii="Calibri" w:hAnsi="Calibri" w:cs="Calibri"/>
        </w:rPr>
        <w:t xml:space="preserve">………………..  e-mail ………………………….…………...................…….……..…… </w:t>
      </w:r>
    </w:p>
    <w:p w:rsidR="007B5BA6" w:rsidRDefault="007B5BA6" w:rsidP="007B5BA6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titolare/rappresentante legale della ditta denominata</w:t>
      </w:r>
      <w:r w:rsidR="007F11DA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……………………………………………………………………………………………………………………………………………………………..…………..</w:t>
      </w:r>
    </w:p>
    <w:p w:rsidR="007B5BA6" w:rsidRDefault="007B5BA6" w:rsidP="007B5BA6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sede </w:t>
      </w:r>
      <w:r w:rsidRPr="00B423B8"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 xml:space="preserve">………………………………………………….. via ……………………………………………………………… </w:t>
      </w:r>
    </w:p>
    <w:p w:rsidR="007B5BA6" w:rsidRPr="00B423B8" w:rsidRDefault="007B5BA6" w:rsidP="007B5BA6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 xml:space="preserve">C.F./P.IVA </w:t>
      </w:r>
      <w:r w:rsidRPr="00B423B8">
        <w:rPr>
          <w:rFonts w:ascii="Calibri" w:hAnsi="Calibri" w:cs="Calibri"/>
        </w:rPr>
        <w:t>………………………………………………………………………………</w:t>
      </w:r>
    </w:p>
    <w:p w:rsidR="0064381A" w:rsidRDefault="0064381A" w:rsidP="0064381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E37F6D" w:rsidRDefault="0064381A" w:rsidP="0064381A">
      <w:pPr>
        <w:rPr>
          <w:rFonts w:asciiTheme="minorHAnsi" w:hAnsiTheme="minorHAnsi" w:cstheme="minorHAnsi"/>
          <w:b/>
          <w:bCs/>
        </w:rPr>
      </w:pPr>
      <w:r w:rsidRPr="0064381A">
        <w:rPr>
          <w:rFonts w:asciiTheme="minorHAnsi" w:hAnsiTheme="minorHAnsi" w:cstheme="minorHAnsi"/>
        </w:rPr>
        <w:t xml:space="preserve">La valutazione </w:t>
      </w:r>
      <w:r w:rsidR="007B5BA6">
        <w:rPr>
          <w:rFonts w:asciiTheme="minorHAnsi" w:hAnsiTheme="minorHAnsi" w:cstheme="minorHAnsi"/>
        </w:rPr>
        <w:t>de</w:t>
      </w:r>
      <w:r w:rsidRPr="0064381A">
        <w:rPr>
          <w:rFonts w:asciiTheme="minorHAnsi" w:hAnsiTheme="minorHAnsi" w:cstheme="minorHAnsi"/>
        </w:rPr>
        <w:t xml:space="preserve">lla domanda di partecipazione alla selezione </w:t>
      </w:r>
      <w:r w:rsidR="007B5BA6">
        <w:rPr>
          <w:rFonts w:asciiTheme="minorHAnsi" w:hAnsiTheme="minorHAnsi" w:cstheme="minorHAnsi"/>
        </w:rPr>
        <w:t xml:space="preserve">di </w:t>
      </w:r>
      <w:r w:rsidR="007B5BA6" w:rsidRPr="00F26ADE">
        <w:rPr>
          <w:rFonts w:asciiTheme="minorHAnsi" w:hAnsiTheme="minorHAnsi" w:cstheme="minorHAnsi"/>
          <w:b/>
        </w:rPr>
        <w:t>N. 1 AZIENDA OPERANTE NEL SETTORE DELLA PROIEZIONE CINEMATOGRAFICA COD. ATECO 59.14.00</w:t>
      </w:r>
      <w:r w:rsidR="007B5BA6">
        <w:rPr>
          <w:rFonts w:ascii="Calibri" w:hAnsi="Calibri" w:cs="Calibri"/>
          <w:sz w:val="24"/>
          <w:szCs w:val="24"/>
        </w:rPr>
        <w:t>sulla base dei seguenti criteri:</w:t>
      </w:r>
    </w:p>
    <w:p w:rsidR="00E37F6D" w:rsidRDefault="00E37F6D">
      <w:pPr>
        <w:spacing w:after="1"/>
      </w:pPr>
      <w:bookmarkStart w:id="0" w:name="Tabella_di_valutazione_-_attribuzione_in"/>
      <w:bookmarkEnd w:id="0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8"/>
        <w:gridCol w:w="1956"/>
        <w:gridCol w:w="2494"/>
      </w:tblGrid>
      <w:tr w:rsidR="001C4A64" w:rsidTr="00E11DE8">
        <w:trPr>
          <w:trHeight w:val="916"/>
        </w:trPr>
        <w:tc>
          <w:tcPr>
            <w:tcW w:w="5448" w:type="dxa"/>
          </w:tcPr>
          <w:p w:rsidR="001C4A64" w:rsidRPr="0064381A" w:rsidRDefault="001C4A64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4A64" w:rsidRPr="0064381A" w:rsidRDefault="007B5BA6" w:rsidP="007B5BA6">
            <w:pPr>
              <w:pStyle w:val="TableParagraph"/>
              <w:ind w:left="13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Criteri di selezione</w:t>
            </w:r>
          </w:p>
        </w:tc>
        <w:tc>
          <w:tcPr>
            <w:tcW w:w="1956" w:type="dxa"/>
            <w:vAlign w:val="center"/>
          </w:tcPr>
          <w:p w:rsidR="001C4A64" w:rsidRPr="0064381A" w:rsidRDefault="001C4A64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4A64" w:rsidRPr="0064381A" w:rsidRDefault="001C4A64" w:rsidP="002869A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381A">
              <w:rPr>
                <w:rFonts w:asciiTheme="minorHAnsi" w:hAnsiTheme="minorHAnsi" w:cstheme="minorHAnsi"/>
                <w:sz w:val="24"/>
                <w:szCs w:val="24"/>
              </w:rPr>
              <w:t>Punteggio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cura del candidato</w:t>
            </w:r>
          </w:p>
        </w:tc>
        <w:tc>
          <w:tcPr>
            <w:tcW w:w="2494" w:type="dxa"/>
            <w:vAlign w:val="center"/>
          </w:tcPr>
          <w:p w:rsidR="001C4A64" w:rsidRDefault="001C4A64" w:rsidP="0064381A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:rsidR="001C4A64" w:rsidRPr="0064381A" w:rsidRDefault="001C4A64" w:rsidP="002869A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  <w:bCs/>
              </w:rPr>
              <w:t xml:space="preserve">Punteggio attribuito dalla commissione </w:t>
            </w:r>
          </w:p>
        </w:tc>
      </w:tr>
      <w:tr w:rsidR="001C4A64" w:rsidRPr="0064381A" w:rsidTr="00AD72D3">
        <w:trPr>
          <w:trHeight w:val="546"/>
        </w:trPr>
        <w:tc>
          <w:tcPr>
            <w:tcW w:w="5448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1C4A64" w:rsidRPr="0064381A" w:rsidRDefault="001C4A64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1C4A64" w:rsidRDefault="007B5BA6" w:rsidP="007B5BA6">
            <w:pPr>
              <w:pStyle w:val="TableParagraph"/>
              <w:spacing w:before="84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Precedenti collaborazioni in eventi organizzati dall’I.C. “B. </w:t>
            </w:r>
            <w:proofErr w:type="spellStart"/>
            <w:r>
              <w:rPr>
                <w:rFonts w:asciiTheme="minorHAnsi" w:hAnsiTheme="minorHAnsi" w:cstheme="minorHAnsi"/>
              </w:rPr>
              <w:t>Antonazzo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  </w:t>
            </w:r>
            <w:r w:rsidR="00F33241">
              <w:rPr>
                <w:rFonts w:asciiTheme="minorHAnsi" w:hAnsiTheme="minorHAnsi" w:cstheme="minorHAnsi"/>
              </w:rPr>
              <w:t xml:space="preserve">                            </w:t>
            </w:r>
            <w:r w:rsidRPr="007B5BA6">
              <w:rPr>
                <w:rFonts w:asciiTheme="minorHAnsi" w:hAnsiTheme="minorHAnsi" w:cstheme="minorHAnsi"/>
                <w:b/>
              </w:rPr>
              <w:t xml:space="preserve">punti 2 per evento – </w:t>
            </w:r>
            <w:proofErr w:type="spellStart"/>
            <w:r w:rsidRPr="007B5BA6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7B5BA6">
              <w:rPr>
                <w:rFonts w:asciiTheme="minorHAnsi" w:hAnsiTheme="minorHAnsi" w:cstheme="minorHAnsi"/>
                <w:b/>
              </w:rPr>
              <w:t xml:space="preserve"> 10</w:t>
            </w:r>
          </w:p>
          <w:p w:rsidR="001C4A64" w:rsidRPr="0064381A" w:rsidRDefault="001C4A64" w:rsidP="001C4A64">
            <w:pPr>
              <w:pStyle w:val="TableParagraph"/>
              <w:tabs>
                <w:tab w:val="left" w:pos="238"/>
                <w:tab w:val="left" w:pos="4337"/>
              </w:tabs>
              <w:spacing w:line="252" w:lineRule="exact"/>
              <w:ind w:left="23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B5BA6" w:rsidRPr="0064381A" w:rsidTr="00AD72D3">
        <w:trPr>
          <w:trHeight w:val="546"/>
        </w:trPr>
        <w:tc>
          <w:tcPr>
            <w:tcW w:w="5448" w:type="dxa"/>
          </w:tcPr>
          <w:p w:rsidR="007B5BA6" w:rsidRDefault="007B5BA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Ubicazione della sala cinematografica ad una distanza inferiore a 25 Km. dalla sede dell’I.C. “B. </w:t>
            </w:r>
            <w:proofErr w:type="spellStart"/>
            <w:r>
              <w:rPr>
                <w:rFonts w:asciiTheme="minorHAnsi" w:hAnsiTheme="minorHAnsi" w:cstheme="minorHAnsi"/>
              </w:rPr>
              <w:t>Antonazzo</w:t>
            </w:r>
            <w:proofErr w:type="spellEnd"/>
            <w:r>
              <w:rPr>
                <w:rFonts w:asciiTheme="minorHAnsi" w:hAnsiTheme="minorHAnsi" w:cstheme="minorHAnsi"/>
              </w:rPr>
              <w:t>”</w:t>
            </w:r>
          </w:p>
          <w:p w:rsidR="007B5BA6" w:rsidRDefault="007B5BA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B5BA6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Punti 10</w:t>
            </w:r>
          </w:p>
          <w:p w:rsidR="00476CF4" w:rsidRPr="007B5BA6" w:rsidRDefault="00476CF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</w:tcPr>
          <w:p w:rsidR="007B5BA6" w:rsidRPr="0064381A" w:rsidRDefault="007B5B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7B5BA6" w:rsidRPr="0064381A" w:rsidRDefault="007B5B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733E1" w:rsidRPr="0064381A" w:rsidTr="00AD72D3">
        <w:trPr>
          <w:trHeight w:val="546"/>
        </w:trPr>
        <w:tc>
          <w:tcPr>
            <w:tcW w:w="5448" w:type="dxa"/>
          </w:tcPr>
          <w:p w:rsidR="005733E1" w:rsidRPr="005733E1" w:rsidRDefault="005733E1" w:rsidP="005733E1">
            <w:pPr>
              <w:pStyle w:val="TableParagraph"/>
              <w:rPr>
                <w:rFonts w:asciiTheme="minorHAnsi" w:hAnsiTheme="minorHAnsi" w:cstheme="minorHAnsi"/>
              </w:rPr>
            </w:pPr>
            <w:r w:rsidRPr="005733E1">
              <w:rPr>
                <w:rFonts w:asciiTheme="minorHAnsi" w:hAnsiTheme="minorHAnsi" w:cstheme="minorHAnsi"/>
              </w:rPr>
              <w:t>Ubicazione della sala cinematografica a</w:t>
            </w:r>
            <w:r>
              <w:rPr>
                <w:rFonts w:asciiTheme="minorHAnsi" w:hAnsiTheme="minorHAnsi" w:cstheme="minorHAnsi"/>
              </w:rPr>
              <w:t>d una distanza superiore</w:t>
            </w:r>
            <w:r w:rsidRPr="005733E1">
              <w:rPr>
                <w:rFonts w:asciiTheme="minorHAnsi" w:hAnsiTheme="minorHAnsi" w:cstheme="minorHAnsi"/>
              </w:rPr>
              <w:t xml:space="preserve"> a 25 Km. dalla sede dell’I.C. “B. </w:t>
            </w:r>
            <w:proofErr w:type="spellStart"/>
            <w:r w:rsidRPr="005733E1">
              <w:rPr>
                <w:rFonts w:asciiTheme="minorHAnsi" w:hAnsiTheme="minorHAnsi" w:cstheme="minorHAnsi"/>
              </w:rPr>
              <w:t>Antonazzo</w:t>
            </w:r>
            <w:proofErr w:type="spellEnd"/>
            <w:r w:rsidRPr="005733E1">
              <w:rPr>
                <w:rFonts w:asciiTheme="minorHAnsi" w:hAnsiTheme="minorHAnsi" w:cstheme="minorHAnsi"/>
              </w:rPr>
              <w:t>”</w:t>
            </w:r>
          </w:p>
          <w:p w:rsidR="005733E1" w:rsidRDefault="005733E1" w:rsidP="005733E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733E1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Punti </w:t>
            </w:r>
            <w:r>
              <w:rPr>
                <w:rFonts w:asciiTheme="minorHAnsi" w:hAnsiTheme="minorHAnsi" w:cstheme="minorHAnsi"/>
                <w:b/>
              </w:rPr>
              <w:t>7</w:t>
            </w:r>
            <w:bookmarkStart w:id="1" w:name="_GoBack"/>
            <w:bookmarkEnd w:id="1"/>
          </w:p>
          <w:p w:rsidR="00476CF4" w:rsidRDefault="00476CF4" w:rsidP="005733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733E1" w:rsidRPr="0064381A" w:rsidRDefault="005733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5733E1" w:rsidRPr="0064381A" w:rsidRDefault="005733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C4A64" w:rsidRPr="0064381A" w:rsidTr="001D14CD">
        <w:trPr>
          <w:trHeight w:val="736"/>
        </w:trPr>
        <w:tc>
          <w:tcPr>
            <w:tcW w:w="5448" w:type="dxa"/>
          </w:tcPr>
          <w:p w:rsidR="001C4A64" w:rsidRPr="0064381A" w:rsidRDefault="001C4A64">
            <w:pPr>
              <w:pStyle w:val="TableParagraph"/>
              <w:spacing w:before="209"/>
              <w:ind w:left="110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>PUNTEGGIO TOTALE</w:t>
            </w: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476CF4" w:rsidRDefault="00476CF4" w:rsidP="00476CF4">
      <w:pPr>
        <w:spacing w:before="184"/>
        <w:ind w:left="993" w:hanging="142"/>
        <w:rPr>
          <w:sz w:val="28"/>
        </w:rPr>
      </w:pPr>
      <w:r>
        <w:rPr>
          <w:sz w:val="28"/>
        </w:rPr>
        <w:t>Data, ___/___/_________</w:t>
      </w:r>
    </w:p>
    <w:p w:rsidR="00E37F6D" w:rsidRDefault="00476CF4" w:rsidP="00476CF4">
      <w:pPr>
        <w:spacing w:before="184"/>
        <w:ind w:left="66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  <w:r w:rsidR="00E96BA7" w:rsidRPr="002869AD">
        <w:rPr>
          <w:rFonts w:asciiTheme="minorHAnsi" w:hAnsiTheme="minorHAnsi" w:cstheme="minorHAnsi"/>
        </w:rPr>
        <w:t>FIRMA</w:t>
      </w:r>
    </w:p>
    <w:p w:rsidR="00476CF4" w:rsidRPr="002869AD" w:rsidRDefault="00476CF4" w:rsidP="00476CF4">
      <w:pPr>
        <w:spacing w:before="184"/>
        <w:ind w:left="6638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</w:rPr>
        <w:t>_______________________________</w:t>
      </w:r>
    </w:p>
    <w:sectPr w:rsidR="00476CF4" w:rsidRPr="002869AD" w:rsidSect="007376CB">
      <w:type w:val="continuous"/>
      <w:pgSz w:w="11910" w:h="16840"/>
      <w:pgMar w:top="480" w:right="880" w:bottom="142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E158C"/>
    <w:multiLevelType w:val="hybridMultilevel"/>
    <w:tmpl w:val="84C29E64"/>
    <w:lvl w:ilvl="0" w:tplc="03148FAC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BF00080">
      <w:numFmt w:val="bullet"/>
      <w:lvlText w:val="•"/>
      <w:lvlJc w:val="left"/>
      <w:pPr>
        <w:ind w:left="706" w:hanging="128"/>
      </w:pPr>
      <w:rPr>
        <w:rFonts w:hint="default"/>
        <w:lang w:val="it-IT" w:eastAsia="en-US" w:bidi="ar-SA"/>
      </w:rPr>
    </w:lvl>
    <w:lvl w:ilvl="2" w:tplc="719609DA">
      <w:numFmt w:val="bullet"/>
      <w:lvlText w:val="•"/>
      <w:lvlJc w:val="left"/>
      <w:pPr>
        <w:ind w:left="1172" w:hanging="128"/>
      </w:pPr>
      <w:rPr>
        <w:rFonts w:hint="default"/>
        <w:lang w:val="it-IT" w:eastAsia="en-US" w:bidi="ar-SA"/>
      </w:rPr>
    </w:lvl>
    <w:lvl w:ilvl="3" w:tplc="4660410E">
      <w:numFmt w:val="bullet"/>
      <w:lvlText w:val="•"/>
      <w:lvlJc w:val="left"/>
      <w:pPr>
        <w:ind w:left="1639" w:hanging="128"/>
      </w:pPr>
      <w:rPr>
        <w:rFonts w:hint="default"/>
        <w:lang w:val="it-IT" w:eastAsia="en-US" w:bidi="ar-SA"/>
      </w:rPr>
    </w:lvl>
    <w:lvl w:ilvl="4" w:tplc="4BAA0EC4">
      <w:numFmt w:val="bullet"/>
      <w:lvlText w:val="•"/>
      <w:lvlJc w:val="left"/>
      <w:pPr>
        <w:ind w:left="2105" w:hanging="128"/>
      </w:pPr>
      <w:rPr>
        <w:rFonts w:hint="default"/>
        <w:lang w:val="it-IT" w:eastAsia="en-US" w:bidi="ar-SA"/>
      </w:rPr>
    </w:lvl>
    <w:lvl w:ilvl="5" w:tplc="B560B3D6">
      <w:numFmt w:val="bullet"/>
      <w:lvlText w:val="•"/>
      <w:lvlJc w:val="left"/>
      <w:pPr>
        <w:ind w:left="2572" w:hanging="128"/>
      </w:pPr>
      <w:rPr>
        <w:rFonts w:hint="default"/>
        <w:lang w:val="it-IT" w:eastAsia="en-US" w:bidi="ar-SA"/>
      </w:rPr>
    </w:lvl>
    <w:lvl w:ilvl="6" w:tplc="A7B65E1C">
      <w:numFmt w:val="bullet"/>
      <w:lvlText w:val="•"/>
      <w:lvlJc w:val="left"/>
      <w:pPr>
        <w:ind w:left="3038" w:hanging="128"/>
      </w:pPr>
      <w:rPr>
        <w:rFonts w:hint="default"/>
        <w:lang w:val="it-IT" w:eastAsia="en-US" w:bidi="ar-SA"/>
      </w:rPr>
    </w:lvl>
    <w:lvl w:ilvl="7" w:tplc="F27AEFDC">
      <w:numFmt w:val="bullet"/>
      <w:lvlText w:val="•"/>
      <w:lvlJc w:val="left"/>
      <w:pPr>
        <w:ind w:left="3504" w:hanging="128"/>
      </w:pPr>
      <w:rPr>
        <w:rFonts w:hint="default"/>
        <w:lang w:val="it-IT" w:eastAsia="en-US" w:bidi="ar-SA"/>
      </w:rPr>
    </w:lvl>
    <w:lvl w:ilvl="8" w:tplc="8D0A1D6C">
      <w:numFmt w:val="bullet"/>
      <w:lvlText w:val="•"/>
      <w:lvlJc w:val="left"/>
      <w:pPr>
        <w:ind w:left="3971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37F6D"/>
    <w:rsid w:val="001C4A64"/>
    <w:rsid w:val="002869AD"/>
    <w:rsid w:val="00476CF4"/>
    <w:rsid w:val="00537ACE"/>
    <w:rsid w:val="005733E1"/>
    <w:rsid w:val="0057776B"/>
    <w:rsid w:val="0064381A"/>
    <w:rsid w:val="007376CB"/>
    <w:rsid w:val="0078077A"/>
    <w:rsid w:val="007961FB"/>
    <w:rsid w:val="007B5BA6"/>
    <w:rsid w:val="007F11DA"/>
    <w:rsid w:val="00A56643"/>
    <w:rsid w:val="00AC587E"/>
    <w:rsid w:val="00BD3000"/>
    <w:rsid w:val="00D66F57"/>
    <w:rsid w:val="00E37F6D"/>
    <w:rsid w:val="00E96BA7"/>
    <w:rsid w:val="00EB57E5"/>
    <w:rsid w:val="00EE625D"/>
    <w:rsid w:val="00F3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776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776B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7776B"/>
  </w:style>
  <w:style w:type="paragraph" w:customStyle="1" w:styleId="TableParagraph">
    <w:name w:val="Table Paragraph"/>
    <w:basedOn w:val="Normale"/>
    <w:uiPriority w:val="1"/>
    <w:qFormat/>
    <w:rsid w:val="0057776B"/>
  </w:style>
  <w:style w:type="paragraph" w:customStyle="1" w:styleId="Default">
    <w:name w:val="Default"/>
    <w:rsid w:val="0064381A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1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1F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*</cp:lastModifiedBy>
  <cp:revision>8</cp:revision>
  <cp:lastPrinted>2022-04-14T08:06:00Z</cp:lastPrinted>
  <dcterms:created xsi:type="dcterms:W3CDTF">2022-05-05T08:29:00Z</dcterms:created>
  <dcterms:modified xsi:type="dcterms:W3CDTF">2024-01-02T12:38:00Z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2022-04-08T00:00:00Z</vt:filetime>
  </property>
</Properties>
</file>